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B9BFB" w14:textId="77777777" w:rsidR="00D174D1" w:rsidRPr="00970E08" w:rsidRDefault="008005AE" w:rsidP="00D174D1">
      <w:pPr>
        <w:pStyle w:val="Heading2"/>
        <w:rPr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798C181" wp14:editId="4A445884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057400" cy="838200"/>
            <wp:effectExtent l="19050" t="0" r="0" b="0"/>
            <wp:wrapSquare wrapText="bothSides"/>
            <wp:docPr id="9" name="Picture 9" descr="SCCLogo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CLogoonl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EBCAE4" w14:textId="619208FF" w:rsidR="00D174D1" w:rsidRPr="00856626" w:rsidRDefault="00D174D1" w:rsidP="00D174D1">
      <w:pPr>
        <w:jc w:val="center"/>
        <w:rPr>
          <w:rFonts w:ascii="Arial" w:hAnsi="Arial" w:cs="Arial"/>
          <w:b/>
          <w:sz w:val="26"/>
          <w:szCs w:val="26"/>
        </w:rPr>
      </w:pPr>
      <w:r w:rsidRPr="00856626">
        <w:rPr>
          <w:rFonts w:ascii="Arial" w:hAnsi="Arial" w:cs="Arial"/>
          <w:b/>
          <w:sz w:val="26"/>
          <w:szCs w:val="26"/>
        </w:rPr>
        <w:t xml:space="preserve">Sewanee Community Chest Request for Funds </w:t>
      </w:r>
      <w:r w:rsidR="00F87381" w:rsidRPr="00856626">
        <w:rPr>
          <w:rFonts w:ascii="Arial" w:hAnsi="Arial" w:cs="Arial"/>
          <w:b/>
          <w:sz w:val="26"/>
          <w:szCs w:val="26"/>
        </w:rPr>
        <w:t>201</w:t>
      </w:r>
      <w:r w:rsidR="007F47D1" w:rsidRPr="00856626">
        <w:rPr>
          <w:rFonts w:ascii="Arial" w:hAnsi="Arial" w:cs="Arial"/>
          <w:b/>
          <w:sz w:val="26"/>
          <w:szCs w:val="26"/>
        </w:rPr>
        <w:t>8</w:t>
      </w:r>
      <w:r w:rsidR="00F87381" w:rsidRPr="00856626">
        <w:rPr>
          <w:rFonts w:ascii="Arial" w:hAnsi="Arial" w:cs="Arial"/>
          <w:b/>
          <w:sz w:val="26"/>
          <w:szCs w:val="26"/>
        </w:rPr>
        <w:t>-1</w:t>
      </w:r>
      <w:r w:rsidR="007F47D1" w:rsidRPr="00856626">
        <w:rPr>
          <w:rFonts w:ascii="Arial" w:hAnsi="Arial" w:cs="Arial"/>
          <w:b/>
          <w:sz w:val="26"/>
          <w:szCs w:val="26"/>
        </w:rPr>
        <w:t>9</w:t>
      </w:r>
      <w:r w:rsidRPr="00856626">
        <w:rPr>
          <w:rFonts w:ascii="Arial" w:hAnsi="Arial" w:cs="Arial"/>
          <w:b/>
          <w:sz w:val="26"/>
          <w:szCs w:val="26"/>
        </w:rPr>
        <w:t xml:space="preserve"> </w:t>
      </w:r>
    </w:p>
    <w:p w14:paraId="4ED37D72" w14:textId="77777777" w:rsidR="00D174D1" w:rsidRPr="007F47D1" w:rsidRDefault="00D174D1">
      <w:pPr>
        <w:rPr>
          <w:rFonts w:ascii="Arial" w:hAnsi="Arial" w:cs="Arial"/>
          <w:sz w:val="22"/>
          <w:szCs w:val="22"/>
        </w:rPr>
      </w:pPr>
    </w:p>
    <w:p w14:paraId="29F7A30D" w14:textId="77777777" w:rsidR="00BB7648" w:rsidRDefault="00B92D65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Sewanee Civic Association</w:t>
      </w:r>
      <w:r w:rsidR="00463E75">
        <w:rPr>
          <w:rFonts w:ascii="Arial" w:hAnsi="Arial" w:cs="Arial"/>
          <w:sz w:val="22"/>
          <w:szCs w:val="22"/>
        </w:rPr>
        <w:t xml:space="preserve"> (SCA)</w:t>
      </w:r>
      <w:r>
        <w:rPr>
          <w:rFonts w:ascii="Arial" w:hAnsi="Arial" w:cs="Arial"/>
          <w:sz w:val="22"/>
          <w:szCs w:val="22"/>
        </w:rPr>
        <w:t xml:space="preserve"> is delighted to provide you with this application for funding f</w:t>
      </w:r>
      <w:r w:rsidR="00463E75">
        <w:rPr>
          <w:rFonts w:ascii="Arial" w:hAnsi="Arial" w:cs="Arial"/>
          <w:sz w:val="22"/>
          <w:szCs w:val="22"/>
        </w:rPr>
        <w:t>rom the Sewanee Community Chest!</w:t>
      </w:r>
      <w:r>
        <w:rPr>
          <w:rFonts w:ascii="Arial" w:hAnsi="Arial" w:cs="Arial"/>
          <w:sz w:val="22"/>
          <w:szCs w:val="22"/>
        </w:rPr>
        <w:t xml:space="preserve"> </w:t>
      </w:r>
      <w:r w:rsidR="008F3DB5">
        <w:rPr>
          <w:rFonts w:ascii="Arial" w:hAnsi="Arial" w:cs="Arial"/>
          <w:sz w:val="22"/>
          <w:szCs w:val="22"/>
        </w:rPr>
        <w:t xml:space="preserve">Please note that we have revamped this year’s application, </w:t>
      </w:r>
      <w:r w:rsidR="00463E75">
        <w:rPr>
          <w:rFonts w:ascii="Arial" w:hAnsi="Arial" w:cs="Arial"/>
          <w:sz w:val="22"/>
          <w:szCs w:val="22"/>
        </w:rPr>
        <w:t>restructuring old questions</w:t>
      </w:r>
      <w:r w:rsidR="00BB7648">
        <w:rPr>
          <w:rFonts w:ascii="Arial" w:hAnsi="Arial" w:cs="Arial"/>
          <w:sz w:val="22"/>
          <w:szCs w:val="22"/>
        </w:rPr>
        <w:t xml:space="preserve"> and adding a few new ones</w:t>
      </w:r>
      <w:r w:rsidR="00463E75">
        <w:rPr>
          <w:rFonts w:ascii="Arial" w:hAnsi="Arial" w:cs="Arial"/>
          <w:sz w:val="22"/>
          <w:szCs w:val="22"/>
        </w:rPr>
        <w:t xml:space="preserve">. </w:t>
      </w:r>
    </w:p>
    <w:p w14:paraId="0209E599" w14:textId="77777777" w:rsidR="00BB7648" w:rsidRDefault="00BB7648" w:rsidP="009425FE">
      <w:pPr>
        <w:rPr>
          <w:rFonts w:ascii="Arial" w:hAnsi="Arial" w:cs="Arial"/>
          <w:sz w:val="22"/>
          <w:szCs w:val="22"/>
        </w:rPr>
      </w:pPr>
    </w:p>
    <w:p w14:paraId="64651466" w14:textId="08F40541" w:rsidR="00BB7648" w:rsidRDefault="00BB7648" w:rsidP="00BB7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791B41">
        <w:rPr>
          <w:rFonts w:ascii="Arial" w:hAnsi="Arial" w:cs="Arial"/>
          <w:sz w:val="22"/>
          <w:szCs w:val="22"/>
        </w:rPr>
        <w:t>grants of $1</w:t>
      </w:r>
      <w:r>
        <w:rPr>
          <w:rFonts w:ascii="Arial" w:hAnsi="Arial" w:cs="Arial"/>
          <w:sz w:val="22"/>
          <w:szCs w:val="22"/>
        </w:rPr>
        <w:t>,000 and above, we will require a brief grant report at the end of the funding period. We will share a reporting form with you when grant funds are distributed.</w:t>
      </w:r>
      <w:r w:rsidR="00D52E96">
        <w:rPr>
          <w:rFonts w:ascii="Arial" w:hAnsi="Arial" w:cs="Arial"/>
          <w:sz w:val="22"/>
          <w:szCs w:val="22"/>
        </w:rPr>
        <w:t xml:space="preserve"> With this report, we would appreciate </w:t>
      </w:r>
      <w:r w:rsidR="00C157E5">
        <w:rPr>
          <w:rFonts w:ascii="Arial" w:hAnsi="Arial" w:cs="Arial"/>
          <w:sz w:val="22"/>
          <w:szCs w:val="22"/>
        </w:rPr>
        <w:t>2-3 photos showing how Sewanee Community Chest funding has benefited your organization.</w:t>
      </w:r>
    </w:p>
    <w:p w14:paraId="021E6DC0" w14:textId="77777777" w:rsidR="00BB7648" w:rsidRDefault="00BB7648" w:rsidP="009425FE">
      <w:pPr>
        <w:rPr>
          <w:rFonts w:ascii="Arial" w:hAnsi="Arial" w:cs="Arial"/>
          <w:sz w:val="22"/>
          <w:szCs w:val="22"/>
        </w:rPr>
      </w:pPr>
    </w:p>
    <w:p w14:paraId="212E4F3A" w14:textId="1C36EC09" w:rsidR="00463E75" w:rsidRDefault="00463E75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questions, please do not hesitate to contact:</w:t>
      </w:r>
    </w:p>
    <w:p w14:paraId="79ACB595" w14:textId="77777777" w:rsidR="00463E75" w:rsidRDefault="00463E75" w:rsidP="009425FE">
      <w:pPr>
        <w:rPr>
          <w:rFonts w:ascii="Arial" w:hAnsi="Arial" w:cs="Arial"/>
          <w:sz w:val="22"/>
          <w:szCs w:val="22"/>
        </w:rPr>
      </w:pPr>
    </w:p>
    <w:p w14:paraId="4B6B6693" w14:textId="377C33CC" w:rsidR="00463E75" w:rsidRPr="001D23F6" w:rsidRDefault="00463E75" w:rsidP="001D23F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D23F6">
        <w:rPr>
          <w:rFonts w:ascii="Arial" w:hAnsi="Arial" w:cs="Arial"/>
          <w:sz w:val="22"/>
          <w:szCs w:val="22"/>
        </w:rPr>
        <w:t>SCA President Theresa Shackelford: shackelthe@gmail.com</w:t>
      </w:r>
    </w:p>
    <w:p w14:paraId="42E4E998" w14:textId="50ADD2C8" w:rsidR="00B92D65" w:rsidRPr="001D23F6" w:rsidRDefault="00463E75" w:rsidP="001D23F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D23F6">
        <w:rPr>
          <w:rFonts w:ascii="Arial" w:hAnsi="Arial" w:cs="Arial"/>
          <w:sz w:val="22"/>
          <w:szCs w:val="22"/>
        </w:rPr>
        <w:t>SCA Secretary Jesse Anna Bornemann: jessebornemann@gmail.com</w:t>
      </w:r>
    </w:p>
    <w:p w14:paraId="3C9C5396" w14:textId="77777777" w:rsidR="00463E75" w:rsidRDefault="00463E75" w:rsidP="009425FE">
      <w:pPr>
        <w:rPr>
          <w:rFonts w:ascii="Arial" w:hAnsi="Arial" w:cs="Arial"/>
          <w:sz w:val="22"/>
          <w:szCs w:val="22"/>
        </w:rPr>
      </w:pPr>
    </w:p>
    <w:p w14:paraId="14CC68FF" w14:textId="77777777" w:rsidR="00BB7648" w:rsidRDefault="00BB7648" w:rsidP="009425FE">
      <w:pPr>
        <w:rPr>
          <w:rFonts w:ascii="Arial" w:hAnsi="Arial" w:cs="Arial"/>
          <w:sz w:val="22"/>
          <w:szCs w:val="22"/>
        </w:rPr>
      </w:pPr>
    </w:p>
    <w:p w14:paraId="2280588E" w14:textId="3EFEEC41" w:rsidR="00D174D1" w:rsidRPr="007F47D1" w:rsidRDefault="00AA5362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your organization’s n</w:t>
      </w:r>
      <w:r w:rsidR="00D174D1" w:rsidRPr="007F47D1">
        <w:rPr>
          <w:rFonts w:ascii="Arial" w:hAnsi="Arial" w:cs="Arial"/>
          <w:sz w:val="22"/>
          <w:szCs w:val="22"/>
        </w:rPr>
        <w:t>ame, mailing address, and email address</w:t>
      </w:r>
      <w:r w:rsidR="00856626">
        <w:rPr>
          <w:rFonts w:ascii="Arial" w:hAnsi="Arial" w:cs="Arial"/>
          <w:sz w:val="22"/>
          <w:szCs w:val="22"/>
        </w:rPr>
        <w:t>.</w:t>
      </w:r>
    </w:p>
    <w:p w14:paraId="4D457A2F" w14:textId="77777777" w:rsidR="007F47D1" w:rsidRPr="007F47D1" w:rsidRDefault="007F47D1" w:rsidP="009425FE">
      <w:pPr>
        <w:rPr>
          <w:rFonts w:ascii="Arial" w:hAnsi="Arial" w:cs="Arial"/>
          <w:sz w:val="22"/>
          <w:szCs w:val="22"/>
        </w:rPr>
      </w:pPr>
    </w:p>
    <w:p w14:paraId="105EDE3B" w14:textId="77777777" w:rsidR="007F47D1" w:rsidRDefault="007F47D1" w:rsidP="009425FE">
      <w:pPr>
        <w:rPr>
          <w:rFonts w:ascii="Arial" w:hAnsi="Arial" w:cs="Arial"/>
          <w:sz w:val="22"/>
          <w:szCs w:val="22"/>
        </w:rPr>
      </w:pPr>
    </w:p>
    <w:p w14:paraId="7D6D40CD" w14:textId="1D3D6AB4" w:rsidR="007F47D1" w:rsidRPr="007F47D1" w:rsidRDefault="00AA5362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the n</w:t>
      </w:r>
      <w:r w:rsidR="007F47D1" w:rsidRPr="007F47D1">
        <w:rPr>
          <w:rFonts w:ascii="Arial" w:hAnsi="Arial" w:cs="Arial"/>
          <w:sz w:val="22"/>
          <w:szCs w:val="22"/>
        </w:rPr>
        <w:t xml:space="preserve">ame, title, mailing address, and email address of </w:t>
      </w:r>
      <w:r>
        <w:rPr>
          <w:rFonts w:ascii="Arial" w:hAnsi="Arial" w:cs="Arial"/>
          <w:sz w:val="22"/>
          <w:szCs w:val="22"/>
        </w:rPr>
        <w:t xml:space="preserve">the </w:t>
      </w:r>
      <w:r w:rsidR="007F47D1" w:rsidRPr="007F47D1">
        <w:rPr>
          <w:rFonts w:ascii="Arial" w:hAnsi="Arial" w:cs="Arial"/>
          <w:sz w:val="22"/>
          <w:szCs w:val="22"/>
        </w:rPr>
        <w:t>primary contact</w:t>
      </w:r>
      <w:r>
        <w:rPr>
          <w:rFonts w:ascii="Arial" w:hAnsi="Arial" w:cs="Arial"/>
          <w:sz w:val="22"/>
          <w:szCs w:val="22"/>
        </w:rPr>
        <w:t xml:space="preserve"> for this grant request</w:t>
      </w:r>
      <w:r w:rsidR="007F47D1" w:rsidRPr="007F47D1">
        <w:rPr>
          <w:rFonts w:ascii="Arial" w:hAnsi="Arial" w:cs="Arial"/>
          <w:sz w:val="22"/>
          <w:szCs w:val="22"/>
        </w:rPr>
        <w:t>.</w:t>
      </w:r>
    </w:p>
    <w:p w14:paraId="1D526E29" w14:textId="77777777" w:rsidR="00B5613D" w:rsidRPr="007F47D1" w:rsidRDefault="00B5613D" w:rsidP="009425FE">
      <w:pPr>
        <w:rPr>
          <w:rFonts w:ascii="Arial" w:hAnsi="Arial" w:cs="Arial"/>
          <w:sz w:val="22"/>
          <w:szCs w:val="22"/>
        </w:rPr>
      </w:pPr>
    </w:p>
    <w:p w14:paraId="30D206C5" w14:textId="77777777" w:rsidR="00D174D1" w:rsidRPr="007F47D1" w:rsidRDefault="00D174D1" w:rsidP="009425FE">
      <w:pPr>
        <w:rPr>
          <w:rFonts w:ascii="Arial" w:hAnsi="Arial" w:cs="Arial"/>
          <w:sz w:val="22"/>
          <w:szCs w:val="22"/>
        </w:rPr>
      </w:pPr>
    </w:p>
    <w:p w14:paraId="347FFE05" w14:textId="622D3726" w:rsidR="00C465D6" w:rsidRPr="007F47D1" w:rsidRDefault="00AA5362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your organization’s t</w:t>
      </w:r>
      <w:r w:rsidR="00D174D1" w:rsidRPr="007F47D1">
        <w:rPr>
          <w:rFonts w:ascii="Arial" w:hAnsi="Arial" w:cs="Arial"/>
          <w:sz w:val="22"/>
          <w:szCs w:val="22"/>
        </w:rPr>
        <w:t>ax ID number.</w:t>
      </w:r>
    </w:p>
    <w:p w14:paraId="49C1E03D" w14:textId="77777777" w:rsidR="00D174D1" w:rsidRDefault="00D174D1" w:rsidP="009425FE">
      <w:pPr>
        <w:rPr>
          <w:rFonts w:ascii="Arial" w:hAnsi="Arial" w:cs="Arial"/>
          <w:sz w:val="22"/>
          <w:szCs w:val="22"/>
        </w:rPr>
      </w:pPr>
    </w:p>
    <w:p w14:paraId="7E58E0F3" w14:textId="77777777" w:rsidR="00B5613D" w:rsidRPr="007F47D1" w:rsidRDefault="00B5613D" w:rsidP="009425FE">
      <w:pPr>
        <w:rPr>
          <w:rFonts w:ascii="Arial" w:hAnsi="Arial" w:cs="Arial"/>
          <w:sz w:val="22"/>
          <w:szCs w:val="22"/>
        </w:rPr>
      </w:pPr>
    </w:p>
    <w:p w14:paraId="4E1D68A4" w14:textId="359113B5" w:rsidR="007F47D1" w:rsidRDefault="003361B4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share</w:t>
      </w:r>
      <w:r w:rsidR="007F47D1">
        <w:rPr>
          <w:rFonts w:ascii="Arial" w:hAnsi="Arial" w:cs="Arial"/>
          <w:sz w:val="22"/>
          <w:szCs w:val="22"/>
        </w:rPr>
        <w:t xml:space="preserve"> your organization’s mission statement and a brief description of your main programs or activities.</w:t>
      </w:r>
    </w:p>
    <w:p w14:paraId="2D40DB9C" w14:textId="77777777" w:rsidR="00C465D6" w:rsidRPr="007F47D1" w:rsidRDefault="00C465D6" w:rsidP="009425FE">
      <w:pPr>
        <w:rPr>
          <w:rFonts w:ascii="Arial" w:hAnsi="Arial" w:cs="Arial"/>
          <w:sz w:val="22"/>
          <w:szCs w:val="22"/>
        </w:rPr>
      </w:pPr>
    </w:p>
    <w:p w14:paraId="64287736" w14:textId="77777777" w:rsidR="0002434A" w:rsidRPr="007F47D1" w:rsidRDefault="0002434A" w:rsidP="009425FE">
      <w:pPr>
        <w:rPr>
          <w:rFonts w:ascii="Arial" w:hAnsi="Arial" w:cs="Arial"/>
          <w:sz w:val="22"/>
          <w:szCs w:val="22"/>
        </w:rPr>
      </w:pPr>
    </w:p>
    <w:p w14:paraId="5A45B47E" w14:textId="11962E3A" w:rsidR="009425FE" w:rsidRPr="007F47D1" w:rsidRDefault="007F47D1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the individuals supported by your organization, including number of Sewanee residents served (if applicable) and any demographic details</w:t>
      </w:r>
      <w:r w:rsidR="00D90724">
        <w:rPr>
          <w:rFonts w:ascii="Arial" w:hAnsi="Arial" w:cs="Arial"/>
          <w:sz w:val="22"/>
          <w:szCs w:val="22"/>
        </w:rPr>
        <w:t xml:space="preserve"> (e.g., age, race, gender, income level, etc.)</w:t>
      </w:r>
      <w:r>
        <w:rPr>
          <w:rFonts w:ascii="Arial" w:hAnsi="Arial" w:cs="Arial"/>
          <w:sz w:val="22"/>
          <w:szCs w:val="22"/>
        </w:rPr>
        <w:t>.</w:t>
      </w:r>
    </w:p>
    <w:p w14:paraId="2C35C8B0" w14:textId="77777777" w:rsidR="00C465D6" w:rsidRPr="007F47D1" w:rsidRDefault="00C465D6" w:rsidP="009425FE">
      <w:pPr>
        <w:rPr>
          <w:rFonts w:ascii="Arial" w:hAnsi="Arial" w:cs="Arial"/>
          <w:sz w:val="22"/>
          <w:szCs w:val="22"/>
        </w:rPr>
      </w:pPr>
    </w:p>
    <w:p w14:paraId="3F2A3664" w14:textId="77777777" w:rsidR="00F87381" w:rsidRPr="007F47D1" w:rsidRDefault="00F87381" w:rsidP="009425FE">
      <w:pPr>
        <w:rPr>
          <w:rFonts w:ascii="Arial" w:hAnsi="Arial" w:cs="Arial"/>
          <w:sz w:val="22"/>
          <w:szCs w:val="22"/>
        </w:rPr>
      </w:pPr>
    </w:p>
    <w:p w14:paraId="51757464" w14:textId="77D7F645" w:rsidR="009425FE" w:rsidRDefault="009425FE" w:rsidP="009425FE">
      <w:pPr>
        <w:rPr>
          <w:rFonts w:ascii="Arial" w:hAnsi="Arial" w:cs="Arial"/>
          <w:sz w:val="22"/>
          <w:szCs w:val="22"/>
        </w:rPr>
      </w:pPr>
      <w:r w:rsidRPr="007F47D1">
        <w:rPr>
          <w:rFonts w:ascii="Arial" w:hAnsi="Arial" w:cs="Arial"/>
          <w:sz w:val="22"/>
          <w:szCs w:val="22"/>
        </w:rPr>
        <w:t xml:space="preserve">The Sewanee Community Chest has four </w:t>
      </w:r>
      <w:r w:rsidR="00395E3A">
        <w:rPr>
          <w:rFonts w:ascii="Arial" w:hAnsi="Arial" w:cs="Arial"/>
          <w:sz w:val="22"/>
          <w:szCs w:val="22"/>
        </w:rPr>
        <w:t xml:space="preserve">funding </w:t>
      </w:r>
      <w:r w:rsidRPr="007F47D1">
        <w:rPr>
          <w:rFonts w:ascii="Arial" w:hAnsi="Arial" w:cs="Arial"/>
          <w:sz w:val="22"/>
          <w:szCs w:val="22"/>
        </w:rPr>
        <w:t>areas. Please</w:t>
      </w:r>
      <w:r w:rsidR="00A64E24">
        <w:rPr>
          <w:rFonts w:ascii="Arial" w:hAnsi="Arial" w:cs="Arial"/>
          <w:sz w:val="22"/>
          <w:szCs w:val="22"/>
        </w:rPr>
        <w:t xml:space="preserve"> indicate </w:t>
      </w:r>
      <w:r w:rsidR="00395E3A">
        <w:rPr>
          <w:rFonts w:ascii="Arial" w:hAnsi="Arial" w:cs="Arial"/>
          <w:sz w:val="22"/>
          <w:szCs w:val="22"/>
        </w:rPr>
        <w:t>which area applies to your organization</w:t>
      </w:r>
      <w:r w:rsidRPr="007F47D1">
        <w:rPr>
          <w:rFonts w:ascii="Arial" w:hAnsi="Arial" w:cs="Arial"/>
          <w:sz w:val="22"/>
          <w:szCs w:val="22"/>
        </w:rPr>
        <w:t>:</w:t>
      </w:r>
    </w:p>
    <w:p w14:paraId="186E1A57" w14:textId="77777777" w:rsidR="00A64E24" w:rsidRPr="007F47D1" w:rsidRDefault="00A64E24" w:rsidP="009425FE">
      <w:pPr>
        <w:rPr>
          <w:rFonts w:ascii="Arial" w:hAnsi="Arial" w:cs="Arial"/>
          <w:sz w:val="22"/>
          <w:szCs w:val="22"/>
        </w:rPr>
      </w:pPr>
    </w:p>
    <w:p w14:paraId="52F54D20" w14:textId="77777777" w:rsidR="00A64E24" w:rsidRDefault="009425FE" w:rsidP="009425FE">
      <w:pPr>
        <w:rPr>
          <w:rFonts w:ascii="Arial" w:hAnsi="Arial" w:cs="Arial"/>
          <w:sz w:val="22"/>
          <w:szCs w:val="22"/>
        </w:rPr>
      </w:pPr>
      <w:r w:rsidRPr="007F47D1">
        <w:rPr>
          <w:rFonts w:ascii="Arial" w:hAnsi="Arial" w:cs="Arial"/>
          <w:sz w:val="22"/>
          <w:szCs w:val="22"/>
        </w:rPr>
        <w:t>Beyond Sew</w:t>
      </w:r>
      <w:r w:rsidR="00A52DB4" w:rsidRPr="007F47D1">
        <w:rPr>
          <w:rFonts w:ascii="Arial" w:hAnsi="Arial" w:cs="Arial"/>
          <w:sz w:val="22"/>
          <w:szCs w:val="22"/>
        </w:rPr>
        <w:t>anee</w:t>
      </w:r>
    </w:p>
    <w:p w14:paraId="420FE385" w14:textId="7AFD9D28" w:rsidR="00A64E24" w:rsidRDefault="00A52DB4" w:rsidP="009425FE">
      <w:pPr>
        <w:rPr>
          <w:rFonts w:ascii="Arial" w:hAnsi="Arial" w:cs="Arial"/>
          <w:sz w:val="22"/>
          <w:szCs w:val="22"/>
        </w:rPr>
      </w:pPr>
      <w:r w:rsidRPr="007F47D1">
        <w:rPr>
          <w:rFonts w:ascii="Arial" w:hAnsi="Arial" w:cs="Arial"/>
          <w:sz w:val="22"/>
          <w:szCs w:val="22"/>
        </w:rPr>
        <w:t xml:space="preserve">Community Aid </w:t>
      </w:r>
    </w:p>
    <w:p w14:paraId="47828CCF" w14:textId="77777777" w:rsidR="00A64E24" w:rsidRDefault="00A52DB4" w:rsidP="009425FE">
      <w:pPr>
        <w:rPr>
          <w:rFonts w:ascii="Arial" w:hAnsi="Arial" w:cs="Arial"/>
          <w:sz w:val="22"/>
          <w:szCs w:val="22"/>
        </w:rPr>
      </w:pPr>
      <w:r w:rsidRPr="007F47D1">
        <w:rPr>
          <w:rFonts w:ascii="Arial" w:hAnsi="Arial" w:cs="Arial"/>
          <w:sz w:val="22"/>
          <w:szCs w:val="22"/>
        </w:rPr>
        <w:t>Children</w:t>
      </w:r>
    </w:p>
    <w:p w14:paraId="19B7F8EA" w14:textId="301AD3AB" w:rsidR="003306BB" w:rsidRDefault="009425FE" w:rsidP="009425FE">
      <w:pPr>
        <w:rPr>
          <w:rFonts w:ascii="Arial" w:hAnsi="Arial" w:cs="Arial"/>
          <w:sz w:val="22"/>
          <w:szCs w:val="22"/>
        </w:rPr>
      </w:pPr>
      <w:proofErr w:type="gramStart"/>
      <w:r w:rsidRPr="007F47D1">
        <w:rPr>
          <w:rFonts w:ascii="Arial" w:hAnsi="Arial" w:cs="Arial"/>
          <w:sz w:val="22"/>
          <w:szCs w:val="22"/>
        </w:rPr>
        <w:t>Quality of Lif</w:t>
      </w:r>
      <w:r w:rsidR="003306BB" w:rsidRPr="007F47D1">
        <w:rPr>
          <w:rFonts w:ascii="Arial" w:hAnsi="Arial" w:cs="Arial"/>
          <w:sz w:val="22"/>
          <w:szCs w:val="22"/>
        </w:rPr>
        <w:t>e</w:t>
      </w:r>
      <w:r w:rsidRPr="007F47D1">
        <w:rPr>
          <w:rFonts w:ascii="Arial" w:hAnsi="Arial" w:cs="Arial"/>
          <w:sz w:val="22"/>
          <w:szCs w:val="22"/>
        </w:rPr>
        <w:t>.</w:t>
      </w:r>
      <w:proofErr w:type="gramEnd"/>
      <w:r w:rsidRPr="007F47D1">
        <w:rPr>
          <w:rFonts w:ascii="Arial" w:hAnsi="Arial" w:cs="Arial"/>
          <w:sz w:val="22"/>
          <w:szCs w:val="22"/>
        </w:rPr>
        <w:t xml:space="preserve"> </w:t>
      </w:r>
    </w:p>
    <w:p w14:paraId="7E43C30D" w14:textId="77777777" w:rsidR="007F47D1" w:rsidRDefault="007F47D1" w:rsidP="009425FE">
      <w:pPr>
        <w:rPr>
          <w:rFonts w:ascii="Arial" w:hAnsi="Arial" w:cs="Arial"/>
          <w:sz w:val="22"/>
          <w:szCs w:val="22"/>
        </w:rPr>
      </w:pPr>
    </w:p>
    <w:p w14:paraId="796FAF3B" w14:textId="77777777" w:rsidR="00A64E24" w:rsidRDefault="00A64E24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</w:t>
      </w:r>
      <w:r w:rsidR="007F47D1">
        <w:rPr>
          <w:rFonts w:ascii="Arial" w:hAnsi="Arial" w:cs="Arial"/>
          <w:sz w:val="22"/>
          <w:szCs w:val="22"/>
        </w:rPr>
        <w:t xml:space="preserve"> the type of funding you are requesting: </w:t>
      </w:r>
    </w:p>
    <w:p w14:paraId="0CCDCD61" w14:textId="77777777" w:rsidR="00A64E24" w:rsidRDefault="00A64E24" w:rsidP="009425FE">
      <w:pPr>
        <w:rPr>
          <w:rFonts w:ascii="Arial" w:hAnsi="Arial" w:cs="Arial"/>
          <w:sz w:val="22"/>
          <w:szCs w:val="22"/>
        </w:rPr>
      </w:pPr>
    </w:p>
    <w:p w14:paraId="72A9FF35" w14:textId="3214D1D3" w:rsidR="00A64E24" w:rsidRDefault="00C145B3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operating su</w:t>
      </w:r>
      <w:r w:rsidR="00A64E24">
        <w:rPr>
          <w:rFonts w:ascii="Arial" w:hAnsi="Arial" w:cs="Arial"/>
          <w:sz w:val="22"/>
          <w:szCs w:val="22"/>
        </w:rPr>
        <w:t>pport</w:t>
      </w:r>
      <w:r w:rsidR="00105940">
        <w:rPr>
          <w:rFonts w:ascii="Arial" w:hAnsi="Arial" w:cs="Arial"/>
          <w:sz w:val="22"/>
          <w:szCs w:val="22"/>
        </w:rPr>
        <w:t xml:space="preserve"> </w:t>
      </w:r>
    </w:p>
    <w:p w14:paraId="09A11652" w14:textId="77777777" w:rsidR="00A64E24" w:rsidRDefault="00A64E24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Project/program support</w:t>
      </w:r>
    </w:p>
    <w:p w14:paraId="089ECEA6" w14:textId="0C3AB6A1" w:rsidR="007F47D1" w:rsidRDefault="00C145B3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</w:t>
      </w:r>
      <w:r w:rsidR="00A64E24">
        <w:rPr>
          <w:rFonts w:ascii="Arial" w:hAnsi="Arial" w:cs="Arial"/>
          <w:sz w:val="22"/>
          <w:szCs w:val="22"/>
        </w:rPr>
        <w:t>(please briefly describe below)</w:t>
      </w:r>
    </w:p>
    <w:p w14:paraId="69CBEF4F" w14:textId="77777777" w:rsidR="00C145B3" w:rsidRPr="007F47D1" w:rsidRDefault="00C145B3" w:rsidP="009425FE">
      <w:pPr>
        <w:rPr>
          <w:rFonts w:ascii="Arial" w:hAnsi="Arial" w:cs="Arial"/>
          <w:sz w:val="22"/>
          <w:szCs w:val="22"/>
        </w:rPr>
      </w:pPr>
    </w:p>
    <w:p w14:paraId="41D4DDAF" w14:textId="77777777" w:rsidR="009978BB" w:rsidRPr="007F47D1" w:rsidRDefault="009978BB" w:rsidP="009425FE">
      <w:pPr>
        <w:rPr>
          <w:rFonts w:ascii="Arial" w:hAnsi="Arial" w:cs="Arial"/>
          <w:sz w:val="22"/>
          <w:szCs w:val="22"/>
        </w:rPr>
      </w:pPr>
    </w:p>
    <w:p w14:paraId="7DA7D47B" w14:textId="3A40022C" w:rsidR="00D174D1" w:rsidRPr="007F47D1" w:rsidRDefault="00D174D1" w:rsidP="009425FE">
      <w:pPr>
        <w:rPr>
          <w:rFonts w:ascii="Arial" w:hAnsi="Arial" w:cs="Arial"/>
          <w:sz w:val="22"/>
          <w:szCs w:val="22"/>
        </w:rPr>
      </w:pPr>
      <w:r w:rsidRPr="007F47D1">
        <w:rPr>
          <w:rFonts w:ascii="Arial" w:hAnsi="Arial" w:cs="Arial"/>
          <w:sz w:val="22"/>
          <w:szCs w:val="22"/>
        </w:rPr>
        <w:lastRenderedPageBreak/>
        <w:t>What amount are you requesting for this year</w:t>
      </w:r>
      <w:r w:rsidR="00C145B3">
        <w:rPr>
          <w:rFonts w:ascii="Arial" w:hAnsi="Arial" w:cs="Arial"/>
          <w:sz w:val="22"/>
          <w:szCs w:val="22"/>
        </w:rPr>
        <w:t>, and what are the start and end dates of your program? Please note that</w:t>
      </w:r>
      <w:r w:rsidR="00856626">
        <w:rPr>
          <w:rFonts w:ascii="Arial" w:hAnsi="Arial" w:cs="Arial"/>
          <w:sz w:val="22"/>
          <w:szCs w:val="22"/>
        </w:rPr>
        <w:t xml:space="preserve"> we anticipate distributing grant funds starting in February 2019, and the funding period will be no longer than one year</w:t>
      </w:r>
      <w:r w:rsidR="00C145B3">
        <w:rPr>
          <w:rFonts w:ascii="Arial" w:hAnsi="Arial" w:cs="Arial"/>
          <w:sz w:val="22"/>
          <w:szCs w:val="22"/>
        </w:rPr>
        <w:t>.</w:t>
      </w:r>
    </w:p>
    <w:p w14:paraId="6C8BEEEE" w14:textId="77777777" w:rsidR="00C465D6" w:rsidRPr="007F47D1" w:rsidRDefault="00C465D6" w:rsidP="009425FE">
      <w:pPr>
        <w:rPr>
          <w:rFonts w:ascii="Arial" w:hAnsi="Arial" w:cs="Arial"/>
          <w:sz w:val="22"/>
          <w:szCs w:val="22"/>
        </w:rPr>
      </w:pPr>
    </w:p>
    <w:p w14:paraId="2A8F6D45" w14:textId="77777777" w:rsidR="00D174D1" w:rsidRPr="007F47D1" w:rsidRDefault="00D174D1" w:rsidP="009425FE">
      <w:pPr>
        <w:rPr>
          <w:rFonts w:ascii="Arial" w:hAnsi="Arial" w:cs="Arial"/>
          <w:sz w:val="22"/>
          <w:szCs w:val="22"/>
        </w:rPr>
      </w:pPr>
    </w:p>
    <w:p w14:paraId="0003524F" w14:textId="0810D1EA" w:rsidR="00D174D1" w:rsidRPr="007F47D1" w:rsidRDefault="00E84CC4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your goals for this request. How will Sewanee Community Chest funding strengthen your organization or ensure a successful project?</w:t>
      </w:r>
      <w:r w:rsidR="00D174D1" w:rsidRPr="007F47D1">
        <w:rPr>
          <w:rFonts w:ascii="Arial" w:hAnsi="Arial" w:cs="Arial"/>
          <w:sz w:val="22"/>
          <w:szCs w:val="22"/>
        </w:rPr>
        <w:t xml:space="preserve"> </w:t>
      </w:r>
    </w:p>
    <w:p w14:paraId="4F5A10ED" w14:textId="77777777" w:rsidR="00C465D6" w:rsidRPr="007F47D1" w:rsidRDefault="00C465D6" w:rsidP="009425FE">
      <w:pPr>
        <w:rPr>
          <w:rFonts w:ascii="Arial" w:hAnsi="Arial" w:cs="Arial"/>
          <w:sz w:val="22"/>
          <w:szCs w:val="22"/>
        </w:rPr>
      </w:pPr>
    </w:p>
    <w:p w14:paraId="73890907" w14:textId="77777777" w:rsidR="00C465D6" w:rsidRPr="007F47D1" w:rsidRDefault="00C465D6" w:rsidP="009425FE">
      <w:pPr>
        <w:rPr>
          <w:rFonts w:ascii="Arial" w:hAnsi="Arial" w:cs="Arial"/>
          <w:sz w:val="22"/>
          <w:szCs w:val="22"/>
        </w:rPr>
      </w:pPr>
    </w:p>
    <w:p w14:paraId="6B2C53B1" w14:textId="40D6566F" w:rsidR="00C465D6" w:rsidRDefault="00C465D6" w:rsidP="009425FE">
      <w:pPr>
        <w:rPr>
          <w:rFonts w:ascii="Arial" w:hAnsi="Arial" w:cs="Arial"/>
          <w:sz w:val="22"/>
          <w:szCs w:val="22"/>
        </w:rPr>
      </w:pPr>
      <w:r w:rsidRPr="007F47D1">
        <w:rPr>
          <w:rFonts w:ascii="Arial" w:hAnsi="Arial" w:cs="Arial"/>
          <w:sz w:val="22"/>
          <w:szCs w:val="22"/>
        </w:rPr>
        <w:t>Please</w:t>
      </w:r>
      <w:r w:rsidR="00DD7AD6">
        <w:rPr>
          <w:rFonts w:ascii="Arial" w:hAnsi="Arial" w:cs="Arial"/>
          <w:sz w:val="22"/>
          <w:szCs w:val="22"/>
        </w:rPr>
        <w:t xml:space="preserve"> list your organization’s top f</w:t>
      </w:r>
      <w:r w:rsidR="00E901E3">
        <w:rPr>
          <w:rFonts w:ascii="Arial" w:hAnsi="Arial" w:cs="Arial"/>
          <w:sz w:val="22"/>
          <w:szCs w:val="22"/>
        </w:rPr>
        <w:t>ive sources of revenue (name,</w:t>
      </w:r>
      <w:r w:rsidR="00DD7AD6">
        <w:rPr>
          <w:rFonts w:ascii="Arial" w:hAnsi="Arial" w:cs="Arial"/>
          <w:sz w:val="22"/>
          <w:szCs w:val="22"/>
        </w:rPr>
        <w:t xml:space="preserve"> amount</w:t>
      </w:r>
      <w:r w:rsidR="00E901E3">
        <w:rPr>
          <w:rFonts w:ascii="Arial" w:hAnsi="Arial" w:cs="Arial"/>
          <w:sz w:val="22"/>
          <w:szCs w:val="22"/>
        </w:rPr>
        <w:t>, and whether funding is committed or pending for your current fiscal year</w:t>
      </w:r>
      <w:r w:rsidR="00DD7AD6">
        <w:rPr>
          <w:rFonts w:ascii="Arial" w:hAnsi="Arial" w:cs="Arial"/>
          <w:sz w:val="22"/>
          <w:szCs w:val="22"/>
        </w:rPr>
        <w:t>)</w:t>
      </w:r>
      <w:r w:rsidRPr="007F47D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7467A92F" w14:textId="77777777" w:rsidR="00E901E3" w:rsidRDefault="00E901E3" w:rsidP="009425FE">
      <w:pPr>
        <w:rPr>
          <w:rFonts w:ascii="Arial" w:hAnsi="Arial" w:cs="Arial"/>
          <w:sz w:val="22"/>
          <w:szCs w:val="22"/>
        </w:rPr>
      </w:pPr>
    </w:p>
    <w:p w14:paraId="2B4500B0" w14:textId="77777777" w:rsidR="00D1170B" w:rsidRPr="007F47D1" w:rsidRDefault="00D1170B" w:rsidP="009425FE">
      <w:pPr>
        <w:rPr>
          <w:rFonts w:ascii="Arial" w:hAnsi="Arial" w:cs="Arial"/>
          <w:sz w:val="22"/>
          <w:szCs w:val="22"/>
        </w:rPr>
      </w:pPr>
    </w:p>
    <w:p w14:paraId="1A7952D4" w14:textId="0E2D4681" w:rsidR="00D174D1" w:rsidRPr="007F47D1" w:rsidRDefault="00313053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the amount of funding that your organization received from the Sewanee Community Chest in 2018, 2017, and 2016.</w:t>
      </w:r>
    </w:p>
    <w:p w14:paraId="47D26171" w14:textId="77777777" w:rsidR="00E901E3" w:rsidRDefault="00E901E3" w:rsidP="009425FE">
      <w:pPr>
        <w:rPr>
          <w:rFonts w:ascii="Arial" w:hAnsi="Arial" w:cs="Arial"/>
          <w:sz w:val="22"/>
          <w:szCs w:val="22"/>
        </w:rPr>
      </w:pPr>
    </w:p>
    <w:p w14:paraId="064EE594" w14:textId="3241B0A9" w:rsidR="002900BD" w:rsidRDefault="002900BD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2018:</w:t>
      </w:r>
    </w:p>
    <w:p w14:paraId="1BCA12D8" w14:textId="6330160E" w:rsidR="002900BD" w:rsidRDefault="002900BD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2017:</w:t>
      </w:r>
    </w:p>
    <w:p w14:paraId="1D2302D3" w14:textId="46CAFE86" w:rsidR="002900BD" w:rsidRDefault="002900BD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2016:</w:t>
      </w:r>
    </w:p>
    <w:p w14:paraId="681ABCEE" w14:textId="77777777" w:rsidR="00D174D1" w:rsidRPr="007F47D1" w:rsidRDefault="00D174D1" w:rsidP="009425FE">
      <w:pPr>
        <w:rPr>
          <w:rFonts w:ascii="Arial" w:hAnsi="Arial" w:cs="Arial"/>
          <w:sz w:val="22"/>
          <w:szCs w:val="22"/>
        </w:rPr>
      </w:pPr>
    </w:p>
    <w:p w14:paraId="24585183" w14:textId="77777777" w:rsidR="007153C3" w:rsidRDefault="007153C3" w:rsidP="009425FE">
      <w:pPr>
        <w:rPr>
          <w:rFonts w:ascii="Arial" w:hAnsi="Arial" w:cs="Arial"/>
          <w:sz w:val="22"/>
          <w:szCs w:val="22"/>
        </w:rPr>
      </w:pPr>
    </w:p>
    <w:p w14:paraId="6F41D2D0" w14:textId="70161B25" w:rsidR="00D174D1" w:rsidRPr="00A24445" w:rsidRDefault="00D174D1" w:rsidP="009425FE">
      <w:pPr>
        <w:rPr>
          <w:rFonts w:ascii="Arial" w:hAnsi="Arial" w:cs="Arial"/>
          <w:sz w:val="22"/>
          <w:szCs w:val="22"/>
        </w:rPr>
      </w:pPr>
      <w:r w:rsidRPr="007F47D1">
        <w:rPr>
          <w:rFonts w:ascii="Arial" w:hAnsi="Arial" w:cs="Arial"/>
          <w:sz w:val="22"/>
          <w:szCs w:val="22"/>
        </w:rPr>
        <w:t xml:space="preserve">How were the funds used from last year’s request (if applicable)? What </w:t>
      </w:r>
      <w:r w:rsidR="009425FE" w:rsidRPr="007F47D1">
        <w:rPr>
          <w:rFonts w:ascii="Arial" w:hAnsi="Arial" w:cs="Arial"/>
          <w:sz w:val="22"/>
          <w:szCs w:val="22"/>
        </w:rPr>
        <w:t>percentage of</w:t>
      </w:r>
      <w:r w:rsidR="00A24445">
        <w:rPr>
          <w:rFonts w:ascii="Arial" w:hAnsi="Arial" w:cs="Arial"/>
          <w:sz w:val="22"/>
          <w:szCs w:val="22"/>
        </w:rPr>
        <w:t xml:space="preserve"> your organization’s budget was supported by Sewanee Community Chest funds last year</w:t>
      </w:r>
      <w:r w:rsidRPr="00A24445">
        <w:rPr>
          <w:rFonts w:ascii="Arial" w:hAnsi="Arial" w:cs="Arial"/>
          <w:sz w:val="22"/>
          <w:szCs w:val="22"/>
        </w:rPr>
        <w:t>?</w:t>
      </w:r>
      <w:r w:rsidR="004E0978" w:rsidRPr="00A24445">
        <w:rPr>
          <w:rFonts w:ascii="Arial" w:hAnsi="Arial" w:cs="Arial"/>
          <w:sz w:val="22"/>
          <w:szCs w:val="22"/>
        </w:rPr>
        <w:t xml:space="preserve">  </w:t>
      </w:r>
    </w:p>
    <w:p w14:paraId="6A3F4E3A" w14:textId="77777777" w:rsidR="00C465D6" w:rsidRPr="00A24445" w:rsidRDefault="00C465D6" w:rsidP="009425FE">
      <w:pPr>
        <w:rPr>
          <w:rFonts w:ascii="Arial" w:hAnsi="Arial" w:cs="Arial"/>
          <w:sz w:val="22"/>
          <w:szCs w:val="22"/>
        </w:rPr>
      </w:pPr>
    </w:p>
    <w:p w14:paraId="6E19F037" w14:textId="77777777" w:rsidR="00D174D1" w:rsidRPr="00A24445" w:rsidRDefault="00D174D1" w:rsidP="009425FE">
      <w:pPr>
        <w:rPr>
          <w:rFonts w:ascii="Arial" w:hAnsi="Arial" w:cs="Arial"/>
          <w:sz w:val="22"/>
          <w:szCs w:val="22"/>
        </w:rPr>
      </w:pPr>
    </w:p>
    <w:p w14:paraId="74215D9F" w14:textId="72D3D444" w:rsidR="00D174D1" w:rsidRPr="00A24445" w:rsidRDefault="00EB34F3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share how your organization will recognize a grant from the Sewanee Community Chest (e.g., social media, </w:t>
      </w:r>
      <w:r w:rsidR="00D84495">
        <w:rPr>
          <w:rFonts w:ascii="Arial" w:hAnsi="Arial" w:cs="Arial"/>
          <w:sz w:val="22"/>
          <w:szCs w:val="22"/>
        </w:rPr>
        <w:t>press release, newsletter, etc.).</w:t>
      </w:r>
      <w:r w:rsidR="00856626">
        <w:rPr>
          <w:rFonts w:ascii="Arial" w:hAnsi="Arial" w:cs="Arial"/>
          <w:sz w:val="22"/>
          <w:szCs w:val="22"/>
        </w:rPr>
        <w:t xml:space="preserve"> </w:t>
      </w:r>
    </w:p>
    <w:p w14:paraId="19A90434" w14:textId="77777777" w:rsidR="00C465D6" w:rsidRPr="00A24445" w:rsidRDefault="00C465D6" w:rsidP="009425FE">
      <w:pPr>
        <w:rPr>
          <w:rFonts w:ascii="Arial" w:hAnsi="Arial" w:cs="Arial"/>
          <w:sz w:val="22"/>
          <w:szCs w:val="22"/>
        </w:rPr>
      </w:pPr>
    </w:p>
    <w:p w14:paraId="3F118F7A" w14:textId="77777777" w:rsidR="00D174D1" w:rsidRPr="00A24445" w:rsidRDefault="00D174D1" w:rsidP="009425FE">
      <w:pPr>
        <w:rPr>
          <w:rFonts w:ascii="Arial" w:hAnsi="Arial" w:cs="Arial"/>
          <w:sz w:val="22"/>
          <w:szCs w:val="22"/>
        </w:rPr>
      </w:pPr>
    </w:p>
    <w:p w14:paraId="432957EC" w14:textId="1BA878FF" w:rsidR="006702A4" w:rsidRDefault="000C2ABD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percentage of </w:t>
      </w:r>
      <w:r w:rsidR="00D174D1" w:rsidRPr="00A24445">
        <w:rPr>
          <w:rFonts w:ascii="Arial" w:hAnsi="Arial" w:cs="Arial"/>
          <w:sz w:val="22"/>
          <w:szCs w:val="22"/>
        </w:rPr>
        <w:t xml:space="preserve">your board members </w:t>
      </w:r>
      <w:r>
        <w:rPr>
          <w:rFonts w:ascii="Arial" w:hAnsi="Arial" w:cs="Arial"/>
          <w:sz w:val="22"/>
          <w:szCs w:val="22"/>
        </w:rPr>
        <w:t xml:space="preserve">donated to </w:t>
      </w:r>
      <w:r w:rsidR="00D174D1" w:rsidRPr="00A24445">
        <w:rPr>
          <w:rFonts w:ascii="Arial" w:hAnsi="Arial" w:cs="Arial"/>
          <w:sz w:val="22"/>
          <w:szCs w:val="22"/>
        </w:rPr>
        <w:t>the Sewanee Community Chest</w:t>
      </w:r>
      <w:r>
        <w:rPr>
          <w:rFonts w:ascii="Arial" w:hAnsi="Arial" w:cs="Arial"/>
          <w:sz w:val="22"/>
          <w:szCs w:val="22"/>
        </w:rPr>
        <w:t xml:space="preserve"> </w:t>
      </w:r>
      <w:r w:rsidR="007153C3">
        <w:rPr>
          <w:rFonts w:ascii="Arial" w:hAnsi="Arial" w:cs="Arial"/>
          <w:sz w:val="22"/>
          <w:szCs w:val="22"/>
        </w:rPr>
        <w:t>last year?</w:t>
      </w:r>
      <w:r w:rsidR="00856626">
        <w:rPr>
          <w:rFonts w:ascii="Arial" w:hAnsi="Arial" w:cs="Arial"/>
          <w:sz w:val="22"/>
          <w:szCs w:val="22"/>
        </w:rPr>
        <w:t xml:space="preserve"> If your organization is funded this year, how will you encourage your board members to donate to the Chest?</w:t>
      </w:r>
    </w:p>
    <w:p w14:paraId="4C78AEF9" w14:textId="77777777" w:rsidR="006702A4" w:rsidRDefault="006702A4" w:rsidP="009425FE">
      <w:pPr>
        <w:rPr>
          <w:rFonts w:ascii="Arial" w:hAnsi="Arial" w:cs="Arial"/>
          <w:sz w:val="22"/>
          <w:szCs w:val="22"/>
        </w:rPr>
      </w:pPr>
    </w:p>
    <w:p w14:paraId="15F78A64" w14:textId="77777777" w:rsidR="006066C0" w:rsidRDefault="006066C0" w:rsidP="009425FE">
      <w:pPr>
        <w:rPr>
          <w:rFonts w:ascii="Arial" w:hAnsi="Arial" w:cs="Arial"/>
          <w:sz w:val="22"/>
          <w:szCs w:val="22"/>
        </w:rPr>
      </w:pPr>
    </w:p>
    <w:p w14:paraId="2E50AB8A" w14:textId="77777777" w:rsidR="006702A4" w:rsidRDefault="006702A4" w:rsidP="00942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Along with this application, please attach:</w:t>
      </w:r>
    </w:p>
    <w:p w14:paraId="70C5F2B6" w14:textId="77777777" w:rsidR="006702A4" w:rsidRDefault="006702A4" w:rsidP="009425FE">
      <w:pPr>
        <w:rPr>
          <w:rFonts w:ascii="Arial" w:hAnsi="Arial" w:cs="Arial"/>
          <w:sz w:val="22"/>
          <w:szCs w:val="22"/>
        </w:rPr>
      </w:pPr>
    </w:p>
    <w:p w14:paraId="26475D91" w14:textId="77777777" w:rsidR="006702A4" w:rsidRPr="00984AE7" w:rsidRDefault="006702A4" w:rsidP="00984AE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4AE7">
        <w:rPr>
          <w:rFonts w:ascii="Arial" w:hAnsi="Arial" w:cs="Arial"/>
          <w:sz w:val="22"/>
          <w:szCs w:val="22"/>
        </w:rPr>
        <w:t>Your organization’s IRS Letter of Determination (if applicable)</w:t>
      </w:r>
    </w:p>
    <w:p w14:paraId="761B0F87" w14:textId="66D8644D" w:rsidR="006066C0" w:rsidRPr="00984AE7" w:rsidRDefault="006066C0" w:rsidP="00984AE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4AE7">
        <w:rPr>
          <w:rFonts w:ascii="Arial" w:hAnsi="Arial" w:cs="Arial"/>
          <w:sz w:val="22"/>
          <w:szCs w:val="22"/>
        </w:rPr>
        <w:t>Your organization’s most recent financial statement, including expenses and revenues</w:t>
      </w:r>
    </w:p>
    <w:p w14:paraId="0AFBD03D" w14:textId="60313E68" w:rsidR="006066C0" w:rsidRPr="00984AE7" w:rsidRDefault="006066C0" w:rsidP="00984AE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4AE7">
        <w:rPr>
          <w:rFonts w:ascii="Arial" w:hAnsi="Arial" w:cs="Arial"/>
          <w:sz w:val="22"/>
          <w:szCs w:val="22"/>
        </w:rPr>
        <w:t>Your current organizational budget</w:t>
      </w:r>
    </w:p>
    <w:p w14:paraId="3EE15DCD" w14:textId="58713B46" w:rsidR="006066C0" w:rsidRPr="00984AE7" w:rsidRDefault="006066C0" w:rsidP="00984AE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4AE7">
        <w:rPr>
          <w:rFonts w:ascii="Arial" w:hAnsi="Arial" w:cs="Arial"/>
          <w:sz w:val="22"/>
          <w:szCs w:val="22"/>
        </w:rPr>
        <w:t>A Board of Directors list with names, affiliations, and addresses</w:t>
      </w:r>
    </w:p>
    <w:p w14:paraId="1FBA18C2" w14:textId="120EE343" w:rsidR="00D174D1" w:rsidRPr="00A24445" w:rsidRDefault="00D174D1" w:rsidP="009425FE">
      <w:pPr>
        <w:rPr>
          <w:rFonts w:ascii="Arial" w:hAnsi="Arial" w:cs="Arial"/>
          <w:sz w:val="22"/>
          <w:szCs w:val="22"/>
        </w:rPr>
      </w:pPr>
    </w:p>
    <w:p w14:paraId="0412FF68" w14:textId="77777777" w:rsidR="00C465D6" w:rsidRPr="00D34B4C" w:rsidRDefault="00C465D6" w:rsidP="009425FE">
      <w:pPr>
        <w:rPr>
          <w:rFonts w:ascii="Arial" w:hAnsi="Arial" w:cs="Arial"/>
          <w:sz w:val="22"/>
          <w:szCs w:val="22"/>
        </w:rPr>
      </w:pPr>
    </w:p>
    <w:p w14:paraId="4154915C" w14:textId="77777777" w:rsidR="00D174D1" w:rsidRPr="00D34B4C" w:rsidRDefault="00D174D1" w:rsidP="009425FE">
      <w:pPr>
        <w:rPr>
          <w:rFonts w:ascii="Arial" w:hAnsi="Arial" w:cs="Arial"/>
          <w:sz w:val="22"/>
          <w:szCs w:val="22"/>
        </w:rPr>
      </w:pPr>
    </w:p>
    <w:p w14:paraId="5071B722" w14:textId="22D1A5A3" w:rsidR="00D174D1" w:rsidRPr="00856626" w:rsidRDefault="00C424C5" w:rsidP="009425FE">
      <w:pPr>
        <w:rPr>
          <w:rFonts w:ascii="Arial" w:hAnsi="Arial" w:cs="Arial"/>
          <w:b/>
          <w:sz w:val="22"/>
          <w:szCs w:val="22"/>
        </w:rPr>
      </w:pPr>
      <w:bookmarkStart w:id="1" w:name="OLE_LINK5"/>
      <w:bookmarkStart w:id="2" w:name="OLE_LINK6"/>
      <w:r w:rsidRPr="00856626">
        <w:rPr>
          <w:rFonts w:ascii="Arial" w:hAnsi="Arial" w:cs="Arial"/>
          <w:b/>
          <w:sz w:val="22"/>
          <w:szCs w:val="22"/>
        </w:rPr>
        <w:t xml:space="preserve">By submitting this request, you </w:t>
      </w:r>
      <w:r w:rsidR="00D174D1" w:rsidRPr="00856626">
        <w:rPr>
          <w:rFonts w:ascii="Arial" w:hAnsi="Arial" w:cs="Arial"/>
          <w:b/>
          <w:sz w:val="22"/>
          <w:szCs w:val="22"/>
        </w:rPr>
        <w:t xml:space="preserve">certify that the organization </w:t>
      </w:r>
      <w:r w:rsidRPr="00856626">
        <w:rPr>
          <w:rFonts w:ascii="Arial" w:hAnsi="Arial" w:cs="Arial"/>
          <w:b/>
          <w:sz w:val="22"/>
          <w:szCs w:val="22"/>
        </w:rPr>
        <w:t>you</w:t>
      </w:r>
      <w:r w:rsidR="00D174D1" w:rsidRPr="00856626">
        <w:rPr>
          <w:rFonts w:ascii="Arial" w:hAnsi="Arial" w:cs="Arial"/>
          <w:b/>
          <w:sz w:val="22"/>
          <w:szCs w:val="22"/>
        </w:rPr>
        <w:t xml:space="preserve"> represent does not discriminate on the basis of race, creed, </w:t>
      </w:r>
      <w:r w:rsidR="009425FE" w:rsidRPr="00856626">
        <w:rPr>
          <w:rFonts w:ascii="Arial" w:hAnsi="Arial" w:cs="Arial"/>
          <w:b/>
          <w:sz w:val="22"/>
          <w:szCs w:val="22"/>
        </w:rPr>
        <w:t>sex,</w:t>
      </w:r>
      <w:r w:rsidR="00D174D1" w:rsidRPr="00856626">
        <w:rPr>
          <w:rFonts w:ascii="Arial" w:hAnsi="Arial" w:cs="Arial"/>
          <w:b/>
          <w:sz w:val="22"/>
          <w:szCs w:val="22"/>
        </w:rPr>
        <w:t xml:space="preserve"> or national origin.</w:t>
      </w:r>
      <w:bookmarkEnd w:id="1"/>
      <w:bookmarkEnd w:id="2"/>
    </w:p>
    <w:p w14:paraId="67DCFB51" w14:textId="77777777" w:rsidR="00C465D6" w:rsidRPr="00D34B4C" w:rsidRDefault="00C465D6" w:rsidP="009425FE">
      <w:pPr>
        <w:rPr>
          <w:rFonts w:ascii="Arial" w:hAnsi="Arial" w:cs="Arial"/>
          <w:sz w:val="22"/>
          <w:szCs w:val="22"/>
        </w:rPr>
      </w:pPr>
    </w:p>
    <w:p w14:paraId="358B75E2" w14:textId="77777777" w:rsidR="00D174D1" w:rsidRPr="00D34B4C" w:rsidRDefault="00D174D1" w:rsidP="009425FE">
      <w:pPr>
        <w:pStyle w:val="BodyText"/>
        <w:rPr>
          <w:rFonts w:ascii="Arial" w:hAnsi="Arial" w:cs="Arial"/>
          <w:i w:val="0"/>
          <w:sz w:val="22"/>
          <w:szCs w:val="22"/>
        </w:rPr>
      </w:pPr>
    </w:p>
    <w:p w14:paraId="42363379" w14:textId="569C77B5" w:rsidR="00D174D1" w:rsidRPr="00D34B4C" w:rsidRDefault="00D174D1" w:rsidP="009425FE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34B4C">
        <w:rPr>
          <w:rFonts w:ascii="Arial" w:hAnsi="Arial" w:cs="Arial"/>
          <w:i w:val="0"/>
          <w:sz w:val="22"/>
          <w:szCs w:val="22"/>
        </w:rPr>
        <w:t>Please send</w:t>
      </w:r>
      <w:r w:rsidR="003E1934" w:rsidRPr="00D34B4C">
        <w:rPr>
          <w:rFonts w:ascii="Arial" w:hAnsi="Arial" w:cs="Arial"/>
          <w:i w:val="0"/>
          <w:sz w:val="22"/>
          <w:szCs w:val="22"/>
        </w:rPr>
        <w:t xml:space="preserve"> your request </w:t>
      </w:r>
      <w:r w:rsidR="0076430B">
        <w:rPr>
          <w:rFonts w:ascii="Arial" w:hAnsi="Arial" w:cs="Arial"/>
          <w:i w:val="0"/>
          <w:sz w:val="22"/>
          <w:szCs w:val="22"/>
        </w:rPr>
        <w:t xml:space="preserve">and attachments </w:t>
      </w:r>
      <w:r w:rsidR="003E1934" w:rsidRPr="00D34B4C">
        <w:rPr>
          <w:rFonts w:ascii="Arial" w:hAnsi="Arial" w:cs="Arial"/>
          <w:i w:val="0"/>
          <w:sz w:val="22"/>
          <w:szCs w:val="22"/>
        </w:rPr>
        <w:t>by Septem</w:t>
      </w:r>
      <w:r w:rsidR="00E81ECE" w:rsidRPr="00D34B4C">
        <w:rPr>
          <w:rFonts w:ascii="Arial" w:hAnsi="Arial" w:cs="Arial"/>
          <w:i w:val="0"/>
          <w:sz w:val="22"/>
          <w:szCs w:val="22"/>
        </w:rPr>
        <w:t>ber 1</w:t>
      </w:r>
      <w:r w:rsidR="00C52593">
        <w:rPr>
          <w:rFonts w:ascii="Arial" w:hAnsi="Arial" w:cs="Arial"/>
          <w:i w:val="0"/>
          <w:sz w:val="22"/>
          <w:szCs w:val="22"/>
        </w:rPr>
        <w:t>5</w:t>
      </w:r>
      <w:r w:rsidR="00E81ECE" w:rsidRPr="00D34B4C">
        <w:rPr>
          <w:rFonts w:ascii="Arial" w:hAnsi="Arial" w:cs="Arial"/>
          <w:i w:val="0"/>
          <w:sz w:val="22"/>
          <w:szCs w:val="22"/>
        </w:rPr>
        <w:t>, 201</w:t>
      </w:r>
      <w:r w:rsidR="00C52593">
        <w:rPr>
          <w:rFonts w:ascii="Arial" w:hAnsi="Arial" w:cs="Arial"/>
          <w:i w:val="0"/>
          <w:sz w:val="22"/>
          <w:szCs w:val="22"/>
        </w:rPr>
        <w:t>8</w:t>
      </w:r>
      <w:r w:rsidR="009A5044" w:rsidRPr="00D34B4C">
        <w:rPr>
          <w:rFonts w:ascii="Arial" w:hAnsi="Arial" w:cs="Arial"/>
          <w:i w:val="0"/>
          <w:sz w:val="22"/>
          <w:szCs w:val="22"/>
        </w:rPr>
        <w:t xml:space="preserve"> to </w:t>
      </w:r>
      <w:hyperlink r:id="rId8" w:history="1">
        <w:r w:rsidR="009A5044" w:rsidRPr="00D34B4C">
          <w:rPr>
            <w:rStyle w:val="Hyperlink"/>
            <w:rFonts w:ascii="Arial" w:hAnsi="Arial" w:cs="Arial"/>
            <w:i w:val="0"/>
            <w:sz w:val="22"/>
            <w:szCs w:val="22"/>
          </w:rPr>
          <w:t>sewaneecommunitychest@gmail.com</w:t>
        </w:r>
      </w:hyperlink>
      <w:r w:rsidR="00E81ECE" w:rsidRPr="00D34B4C">
        <w:rPr>
          <w:rFonts w:ascii="Arial" w:hAnsi="Arial" w:cs="Arial"/>
          <w:i w:val="0"/>
          <w:sz w:val="22"/>
          <w:szCs w:val="22"/>
        </w:rPr>
        <w:t xml:space="preserve"> </w:t>
      </w:r>
      <w:r w:rsidRPr="00D34B4C">
        <w:rPr>
          <w:rFonts w:ascii="Arial" w:hAnsi="Arial" w:cs="Arial"/>
          <w:i w:val="0"/>
          <w:sz w:val="22"/>
          <w:szCs w:val="22"/>
        </w:rPr>
        <w:t xml:space="preserve">or P.O. Box 99, Sewanee, TN 37375. </w:t>
      </w:r>
    </w:p>
    <w:p w14:paraId="346170AA" w14:textId="77777777" w:rsidR="00D174D1" w:rsidRPr="00D34B4C" w:rsidRDefault="00D174D1" w:rsidP="009425FE">
      <w:pPr>
        <w:rPr>
          <w:rFonts w:ascii="Arial" w:hAnsi="Arial" w:cs="Arial"/>
          <w:sz w:val="22"/>
          <w:szCs w:val="22"/>
        </w:rPr>
      </w:pPr>
    </w:p>
    <w:p w14:paraId="192BFD15" w14:textId="77777777" w:rsidR="00D174D1" w:rsidRPr="00D34B4C" w:rsidRDefault="00D174D1" w:rsidP="009425FE">
      <w:pPr>
        <w:jc w:val="center"/>
        <w:rPr>
          <w:rFonts w:ascii="Arial" w:hAnsi="Arial" w:cs="Arial"/>
          <w:i/>
          <w:sz w:val="22"/>
          <w:szCs w:val="22"/>
        </w:rPr>
      </w:pPr>
      <w:r w:rsidRPr="00D34B4C">
        <w:rPr>
          <w:rFonts w:ascii="Arial" w:hAnsi="Arial" w:cs="Arial"/>
          <w:i/>
          <w:sz w:val="22"/>
          <w:szCs w:val="22"/>
        </w:rPr>
        <w:t>The Sewanee Civic Association sponsors the Sewanee Community Chest.</w:t>
      </w:r>
    </w:p>
    <w:sectPr w:rsidR="00D174D1" w:rsidRPr="00D34B4C" w:rsidSect="00D174D1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02360E"/>
    <w:lvl w:ilvl="0">
      <w:numFmt w:val="decimal"/>
      <w:lvlText w:val="*"/>
      <w:lvlJc w:val="left"/>
    </w:lvl>
  </w:abstractNum>
  <w:abstractNum w:abstractNumId="1">
    <w:nsid w:val="248B2A3E"/>
    <w:multiLevelType w:val="hybridMultilevel"/>
    <w:tmpl w:val="B2A4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48DD"/>
    <w:multiLevelType w:val="hybridMultilevel"/>
    <w:tmpl w:val="C2A005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31D82"/>
    <w:multiLevelType w:val="hybridMultilevel"/>
    <w:tmpl w:val="72B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0C"/>
    <w:rsid w:val="0002434A"/>
    <w:rsid w:val="0005232C"/>
    <w:rsid w:val="000C2ABD"/>
    <w:rsid w:val="00105940"/>
    <w:rsid w:val="00152C8E"/>
    <w:rsid w:val="0016566D"/>
    <w:rsid w:val="001A694A"/>
    <w:rsid w:val="001D23F6"/>
    <w:rsid w:val="002633A1"/>
    <w:rsid w:val="002866E0"/>
    <w:rsid w:val="002900BD"/>
    <w:rsid w:val="002C68EB"/>
    <w:rsid w:val="00313053"/>
    <w:rsid w:val="00322CFE"/>
    <w:rsid w:val="003306BB"/>
    <w:rsid w:val="003361B4"/>
    <w:rsid w:val="00395E3A"/>
    <w:rsid w:val="003D32D4"/>
    <w:rsid w:val="003E1934"/>
    <w:rsid w:val="00436AFD"/>
    <w:rsid w:val="00463E75"/>
    <w:rsid w:val="004E0978"/>
    <w:rsid w:val="005444E0"/>
    <w:rsid w:val="005913F1"/>
    <w:rsid w:val="005A3FE8"/>
    <w:rsid w:val="005C5EE5"/>
    <w:rsid w:val="006066C0"/>
    <w:rsid w:val="00637474"/>
    <w:rsid w:val="00647151"/>
    <w:rsid w:val="00654E95"/>
    <w:rsid w:val="006702A4"/>
    <w:rsid w:val="007153C3"/>
    <w:rsid w:val="00735410"/>
    <w:rsid w:val="007456C6"/>
    <w:rsid w:val="0076430B"/>
    <w:rsid w:val="00791B41"/>
    <w:rsid w:val="007F47D1"/>
    <w:rsid w:val="008005AE"/>
    <w:rsid w:val="00835638"/>
    <w:rsid w:val="00856626"/>
    <w:rsid w:val="00867E84"/>
    <w:rsid w:val="00892CF7"/>
    <w:rsid w:val="008C190C"/>
    <w:rsid w:val="008F3DB5"/>
    <w:rsid w:val="0091198A"/>
    <w:rsid w:val="00921616"/>
    <w:rsid w:val="009425FE"/>
    <w:rsid w:val="00984AE7"/>
    <w:rsid w:val="009978BB"/>
    <w:rsid w:val="009A5044"/>
    <w:rsid w:val="009E070E"/>
    <w:rsid w:val="00A05DEF"/>
    <w:rsid w:val="00A24445"/>
    <w:rsid w:val="00A52DB4"/>
    <w:rsid w:val="00A64E24"/>
    <w:rsid w:val="00A72B60"/>
    <w:rsid w:val="00A831A4"/>
    <w:rsid w:val="00A949B4"/>
    <w:rsid w:val="00AA5362"/>
    <w:rsid w:val="00AF7BCD"/>
    <w:rsid w:val="00B5613D"/>
    <w:rsid w:val="00B92D65"/>
    <w:rsid w:val="00BB7648"/>
    <w:rsid w:val="00C145B3"/>
    <w:rsid w:val="00C157E5"/>
    <w:rsid w:val="00C424C5"/>
    <w:rsid w:val="00C465D6"/>
    <w:rsid w:val="00C52593"/>
    <w:rsid w:val="00CA3CC3"/>
    <w:rsid w:val="00CF0052"/>
    <w:rsid w:val="00D1170B"/>
    <w:rsid w:val="00D174D1"/>
    <w:rsid w:val="00D34B4C"/>
    <w:rsid w:val="00D52E96"/>
    <w:rsid w:val="00D84495"/>
    <w:rsid w:val="00D90724"/>
    <w:rsid w:val="00DD5EC6"/>
    <w:rsid w:val="00DD5FB3"/>
    <w:rsid w:val="00DD7AD6"/>
    <w:rsid w:val="00E56D86"/>
    <w:rsid w:val="00E81ECE"/>
    <w:rsid w:val="00E84CC4"/>
    <w:rsid w:val="00E901E3"/>
    <w:rsid w:val="00EA259F"/>
    <w:rsid w:val="00EB34F3"/>
    <w:rsid w:val="00EC43FD"/>
    <w:rsid w:val="00ED7687"/>
    <w:rsid w:val="00EE4DBF"/>
    <w:rsid w:val="00F746D9"/>
    <w:rsid w:val="00F775E9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AC9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35410"/>
    <w:rPr>
      <w:sz w:val="24"/>
      <w:szCs w:val="24"/>
    </w:rPr>
  </w:style>
  <w:style w:type="paragraph" w:styleId="Heading1">
    <w:name w:val="heading 1"/>
    <w:basedOn w:val="Normal"/>
    <w:next w:val="Normal"/>
    <w:qFormat/>
    <w:rsid w:val="00970E08"/>
    <w:pPr>
      <w:keepNext/>
      <w:outlineLvl w:val="0"/>
    </w:pPr>
    <w:rPr>
      <w:rFonts w:ascii="Optima" w:hAnsi="Optima"/>
      <w:b/>
      <w:sz w:val="36"/>
    </w:rPr>
  </w:style>
  <w:style w:type="paragraph" w:styleId="Heading2">
    <w:name w:val="heading 2"/>
    <w:basedOn w:val="Normal"/>
    <w:next w:val="Normal"/>
    <w:qFormat/>
    <w:rsid w:val="00970E08"/>
    <w:pPr>
      <w:keepNext/>
      <w:outlineLvl w:val="1"/>
    </w:pPr>
    <w:rPr>
      <w:rFonts w:ascii="Optima" w:hAnsi="Opti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0E08"/>
    <w:rPr>
      <w:i/>
    </w:rPr>
  </w:style>
  <w:style w:type="character" w:styleId="Hyperlink">
    <w:name w:val="Hyperlink"/>
    <w:uiPriority w:val="99"/>
    <w:unhideWhenUsed/>
    <w:rsid w:val="009A5044"/>
    <w:rPr>
      <w:color w:val="0000FF"/>
      <w:u w:val="single"/>
    </w:rPr>
  </w:style>
  <w:style w:type="table" w:styleId="TableGrid">
    <w:name w:val="Table Grid"/>
    <w:basedOn w:val="TableNormal"/>
    <w:uiPriority w:val="59"/>
    <w:rsid w:val="0033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47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7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7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7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7D1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6066C0"/>
    <w:pPr>
      <w:ind w:left="720"/>
      <w:contextualSpacing/>
    </w:pPr>
  </w:style>
  <w:style w:type="paragraph" w:styleId="Revision">
    <w:name w:val="Revision"/>
    <w:hidden/>
    <w:uiPriority w:val="71"/>
    <w:rsid w:val="00B561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35410"/>
    <w:rPr>
      <w:sz w:val="24"/>
      <w:szCs w:val="24"/>
    </w:rPr>
  </w:style>
  <w:style w:type="paragraph" w:styleId="Heading1">
    <w:name w:val="heading 1"/>
    <w:basedOn w:val="Normal"/>
    <w:next w:val="Normal"/>
    <w:qFormat/>
    <w:rsid w:val="00970E08"/>
    <w:pPr>
      <w:keepNext/>
      <w:outlineLvl w:val="0"/>
    </w:pPr>
    <w:rPr>
      <w:rFonts w:ascii="Optima" w:hAnsi="Optima"/>
      <w:b/>
      <w:sz w:val="36"/>
    </w:rPr>
  </w:style>
  <w:style w:type="paragraph" w:styleId="Heading2">
    <w:name w:val="heading 2"/>
    <w:basedOn w:val="Normal"/>
    <w:next w:val="Normal"/>
    <w:qFormat/>
    <w:rsid w:val="00970E08"/>
    <w:pPr>
      <w:keepNext/>
      <w:outlineLvl w:val="1"/>
    </w:pPr>
    <w:rPr>
      <w:rFonts w:ascii="Optima" w:hAnsi="Opti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0E08"/>
    <w:rPr>
      <w:i/>
    </w:rPr>
  </w:style>
  <w:style w:type="character" w:styleId="Hyperlink">
    <w:name w:val="Hyperlink"/>
    <w:uiPriority w:val="99"/>
    <w:unhideWhenUsed/>
    <w:rsid w:val="009A5044"/>
    <w:rPr>
      <w:color w:val="0000FF"/>
      <w:u w:val="single"/>
    </w:rPr>
  </w:style>
  <w:style w:type="table" w:styleId="TableGrid">
    <w:name w:val="Table Grid"/>
    <w:basedOn w:val="TableNormal"/>
    <w:uiPriority w:val="59"/>
    <w:rsid w:val="0033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47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7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7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7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7D1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6066C0"/>
    <w:pPr>
      <w:ind w:left="720"/>
      <w:contextualSpacing/>
    </w:pPr>
  </w:style>
  <w:style w:type="paragraph" w:styleId="Revision">
    <w:name w:val="Revision"/>
    <w:hidden/>
    <w:uiPriority w:val="71"/>
    <w:rsid w:val="00B56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sewaneecommunityches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69D35-3E5E-5E46-A0BF-054D3C03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Links>
    <vt:vector size="12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mailto:sewaneecommunitychest@gmail.com</vt:lpwstr>
      </vt:variant>
      <vt:variant>
        <vt:lpwstr/>
      </vt:variant>
      <vt:variant>
        <vt:i4>7012359</vt:i4>
      </vt:variant>
      <vt:variant>
        <vt:i4>-1</vt:i4>
      </vt:variant>
      <vt:variant>
        <vt:i4>1033</vt:i4>
      </vt:variant>
      <vt:variant>
        <vt:i4>1</vt:i4>
      </vt:variant>
      <vt:variant>
        <vt:lpwstr>SCCLogoonly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Beavers</dc:creator>
  <cp:lastModifiedBy>Jesse-Anna Bornemann</cp:lastModifiedBy>
  <cp:revision>8</cp:revision>
  <cp:lastPrinted>2018-07-20T15:06:00Z</cp:lastPrinted>
  <dcterms:created xsi:type="dcterms:W3CDTF">2018-07-30T14:43:00Z</dcterms:created>
  <dcterms:modified xsi:type="dcterms:W3CDTF">2018-07-30T14:52:00Z</dcterms:modified>
</cp:coreProperties>
</file>